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DB26" w14:textId="77777777" w:rsidR="00D52B2C" w:rsidRDefault="00D52B2C" w:rsidP="00D52B2C">
      <w:pPr>
        <w:jc w:val="center"/>
        <w:rPr>
          <w:rFonts w:ascii="GILL SANS SEMIBOLD" w:eastAsia="Times New Roman" w:hAnsi="GILL SANS SEMIBOLD" w:cs="Gill Sans"/>
          <w:b/>
          <w:bCs/>
          <w:color w:val="000000"/>
          <w:sz w:val="28"/>
          <w:szCs w:val="28"/>
          <w:lang w:val="en-US" w:eastAsia="en-GB"/>
        </w:rPr>
      </w:pPr>
    </w:p>
    <w:p w14:paraId="59461C84" w14:textId="77777777" w:rsidR="00D52B2C" w:rsidRPr="00D52B2C" w:rsidRDefault="00D52B2C" w:rsidP="00D52B2C">
      <w:pPr>
        <w:jc w:val="center"/>
        <w:rPr>
          <w:rFonts w:ascii="GILL SANS SEMIBOLD" w:eastAsia="Times New Roman" w:hAnsi="GILL SANS SEMIBOLD" w:cs="Gill Sans"/>
          <w:b/>
          <w:bCs/>
          <w:color w:val="000000"/>
          <w:sz w:val="28"/>
          <w:szCs w:val="28"/>
          <w:lang w:val="en-US" w:eastAsia="en-GB"/>
        </w:rPr>
      </w:pPr>
      <w:r w:rsidRPr="00D52B2C">
        <w:rPr>
          <w:rFonts w:ascii="GILL SANS SEMIBOLD" w:eastAsia="Times New Roman" w:hAnsi="GILL SANS SEMIBOLD" w:cs="Gill Sans"/>
          <w:b/>
          <w:bCs/>
          <w:color w:val="000000"/>
          <w:sz w:val="28"/>
          <w:szCs w:val="28"/>
          <w:lang w:val="en-US" w:eastAsia="en-GB"/>
        </w:rPr>
        <w:t>TOMMY X SHAWN</w:t>
      </w:r>
    </w:p>
    <w:p w14:paraId="71C0DA61" w14:textId="77777777" w:rsidR="00D52B2C" w:rsidRPr="00D52B2C" w:rsidRDefault="00D52B2C" w:rsidP="00D52B2C">
      <w:pPr>
        <w:jc w:val="center"/>
        <w:rPr>
          <w:rFonts w:ascii="GILL SANS SEMIBOLD" w:eastAsia="Times New Roman" w:hAnsi="GILL SANS SEMIBOLD" w:cs="Gill Sans"/>
          <w:b/>
          <w:bCs/>
          <w:color w:val="000000"/>
          <w:sz w:val="28"/>
          <w:szCs w:val="28"/>
          <w:lang w:val="en-US" w:eastAsia="en-GB"/>
        </w:rPr>
      </w:pPr>
      <w:r w:rsidRPr="00D52B2C">
        <w:rPr>
          <w:rFonts w:ascii="GILL SANS SEMIBOLD" w:eastAsia="Times New Roman" w:hAnsi="GILL SANS SEMIBOLD" w:cs="Gill Sans"/>
          <w:b/>
          <w:bCs/>
          <w:color w:val="000000"/>
          <w:sz w:val="28"/>
          <w:szCs w:val="28"/>
          <w:lang w:val="en-US" w:eastAsia="en-GB"/>
        </w:rPr>
        <w:t>SHAWN MENDES Q&amp;A</w:t>
      </w:r>
    </w:p>
    <w:p w14:paraId="0E86A0B2" w14:textId="77777777" w:rsidR="00D52B2C" w:rsidRDefault="00D52B2C">
      <w:pPr>
        <w:rPr>
          <w:rFonts w:ascii="GILL SANS SEMIBOLD" w:eastAsia="Times New Roman" w:hAnsi="GILL SANS SEMIBOLD" w:cs="Gill Sans"/>
          <w:b/>
          <w:bCs/>
          <w:color w:val="000000"/>
          <w:sz w:val="22"/>
          <w:szCs w:val="22"/>
          <w:lang w:eastAsia="en-GB"/>
        </w:rPr>
      </w:pPr>
    </w:p>
    <w:p w14:paraId="5DCF7E0A" w14:textId="77777777" w:rsidR="00D52B2C" w:rsidRDefault="00D52B2C">
      <w:pPr>
        <w:rPr>
          <w:rFonts w:ascii="GILL SANS SEMIBOLD" w:eastAsia="Times New Roman" w:hAnsi="GILL SANS SEMIBOLD" w:cs="Gill Sans"/>
          <w:b/>
          <w:bCs/>
          <w:color w:val="000000"/>
          <w:sz w:val="22"/>
          <w:szCs w:val="22"/>
          <w:lang w:eastAsia="en-GB"/>
        </w:rPr>
      </w:pPr>
    </w:p>
    <w:p w14:paraId="7C233A5E" w14:textId="3161AB70" w:rsidR="00DE283B" w:rsidRPr="00DE283B" w:rsidRDefault="00DE283B">
      <w:pPr>
        <w:rPr>
          <w:rFonts w:ascii="Gill Sans" w:eastAsia="Times New Roman" w:hAnsi="Gill Sans" w:cs="Gill Sans"/>
          <w:sz w:val="22"/>
          <w:szCs w:val="22"/>
          <w:lang w:eastAsia="en-GB"/>
        </w:rPr>
      </w:pPr>
      <w:r w:rsidRPr="00DE283B">
        <w:rPr>
          <w:rFonts w:ascii="GILL SANS SEMIBOLD" w:eastAsia="Times New Roman" w:hAnsi="GILL SANS SEMIBOLD" w:cs="Gill Sans"/>
          <w:b/>
          <w:bCs/>
          <w:color w:val="000000"/>
          <w:sz w:val="22"/>
          <w:szCs w:val="22"/>
          <w:lang w:eastAsia="en-GB"/>
        </w:rPr>
        <w:t>1. In Spring 2022, you were announced as Tommy Hilfiger’s sustainability ambassador – tell us more about the partnership with Tommy Hilfiger!</w:t>
      </w:r>
      <w:r w:rsidRPr="00DE283B">
        <w:rPr>
          <w:rFonts w:ascii="Gill Sans" w:eastAsia="Times New Roman" w:hAnsi="Gill Sans" w:cs="Gill Sans" w:hint="cs"/>
          <w:color w:val="000000"/>
          <w:sz w:val="22"/>
          <w:szCs w:val="22"/>
          <w:lang w:eastAsia="en-GB"/>
        </w:rPr>
        <w:br/>
        <w:t>Working with Tommy &amp; team has been amazing. The process has been so creative and inspiring, and also feels very important since we both value sustainability so greatly. It’s truly been an honour. </w:t>
      </w:r>
      <w:r w:rsidRPr="00DE283B">
        <w:rPr>
          <w:rFonts w:ascii="Gill Sans" w:eastAsia="Times New Roman" w:hAnsi="Gill Sans" w:cs="Gill Sans" w:hint="cs"/>
          <w:color w:val="000000"/>
          <w:sz w:val="22"/>
          <w:szCs w:val="22"/>
          <w:lang w:eastAsia="en-GB"/>
        </w:rPr>
        <w:br/>
        <w:t> </w:t>
      </w:r>
      <w:r w:rsidRPr="00DE283B">
        <w:rPr>
          <w:rFonts w:ascii="Gill Sans" w:eastAsia="Times New Roman" w:hAnsi="Gill Sans" w:cs="Gill Sans" w:hint="cs"/>
          <w:color w:val="000000"/>
          <w:sz w:val="22"/>
          <w:szCs w:val="22"/>
          <w:lang w:eastAsia="en-GB"/>
        </w:rPr>
        <w:br/>
      </w:r>
      <w:r w:rsidRPr="00BF1009">
        <w:rPr>
          <w:rFonts w:ascii="GILL SANS SEMIBOLD" w:eastAsia="Times New Roman" w:hAnsi="GILL SANS SEMIBOLD" w:cs="Gill Sans"/>
          <w:b/>
          <w:bCs/>
          <w:color w:val="000000"/>
          <w:sz w:val="22"/>
          <w:szCs w:val="22"/>
          <w:lang w:eastAsia="en-GB"/>
        </w:rPr>
        <w:t>2. What is your first Tommy Hilfiger memory?</w:t>
      </w:r>
      <w:r w:rsidRPr="00BF1009">
        <w:rPr>
          <w:rFonts w:ascii="Gill Sans" w:eastAsia="Times New Roman" w:hAnsi="Gill Sans" w:cs="Gill Sans" w:hint="cs"/>
          <w:color w:val="000000"/>
          <w:sz w:val="22"/>
          <w:szCs w:val="22"/>
          <w:lang w:eastAsia="en-GB"/>
        </w:rPr>
        <w:br/>
        <w:t>I mean, I’ve been wearing Tommy my entire life. Probably when I was a kid my mum dressing me in an entire Tommy tracksuit.</w:t>
      </w:r>
      <w:r w:rsidRPr="00BF1009">
        <w:rPr>
          <w:rFonts w:ascii="Gill Sans" w:eastAsia="Times New Roman" w:hAnsi="Gill Sans" w:cs="Gill Sans" w:hint="cs"/>
          <w:color w:val="000000"/>
          <w:sz w:val="22"/>
          <w:szCs w:val="22"/>
          <w:lang w:eastAsia="en-GB"/>
        </w:rPr>
        <w:br/>
      </w:r>
      <w:r w:rsidRPr="00BF1009">
        <w:rPr>
          <w:rFonts w:ascii="Gill Sans" w:eastAsia="Times New Roman" w:hAnsi="Gill Sans" w:cs="Gill Sans" w:hint="cs"/>
          <w:color w:val="000000"/>
          <w:sz w:val="22"/>
          <w:szCs w:val="22"/>
          <w:lang w:eastAsia="en-GB"/>
        </w:rPr>
        <w:br/>
      </w:r>
      <w:r w:rsidRPr="00BF1009">
        <w:rPr>
          <w:rFonts w:ascii="GILL SANS SEMIBOLD" w:eastAsia="Times New Roman" w:hAnsi="GILL SANS SEMIBOLD" w:cs="Gill Sans"/>
          <w:b/>
          <w:bCs/>
          <w:color w:val="000000"/>
          <w:sz w:val="22"/>
          <w:szCs w:val="22"/>
          <w:lang w:eastAsia="en-GB"/>
        </w:rPr>
        <w:t> 3. How was it to be designing the capsule collection together with Tommy?</w:t>
      </w:r>
      <w:r w:rsidRPr="00BF1009">
        <w:rPr>
          <w:rFonts w:ascii="Gill Sans" w:eastAsia="Times New Roman" w:hAnsi="Gill Sans" w:cs="Gill Sans" w:hint="cs"/>
          <w:color w:val="000000"/>
          <w:sz w:val="22"/>
          <w:szCs w:val="22"/>
          <w:lang w:eastAsia="en-GB"/>
        </w:rPr>
        <w:br/>
        <w:t xml:space="preserve">Very cool and collaborative. Tommy’s styles are classic, yet always have an added layer that make them unique. Getting to be involved in understanding how these pieces come to life, especially </w:t>
      </w:r>
      <w:r w:rsidR="004709CF" w:rsidRPr="00BF1009">
        <w:rPr>
          <w:rFonts w:ascii="Gill Sans" w:eastAsia="Times New Roman" w:hAnsi="Gill Sans" w:cs="Gill Sans"/>
          <w:color w:val="000000"/>
          <w:sz w:val="22"/>
          <w:szCs w:val="22"/>
          <w:lang w:val="en-US" w:eastAsia="en-GB"/>
        </w:rPr>
        <w:t xml:space="preserve">the ones </w:t>
      </w:r>
      <w:r w:rsidRPr="00BF1009">
        <w:rPr>
          <w:rFonts w:ascii="Gill Sans" w:eastAsia="Times New Roman" w:hAnsi="Gill Sans" w:cs="Gill Sans" w:hint="cs"/>
          <w:color w:val="000000"/>
          <w:sz w:val="22"/>
          <w:szCs w:val="22"/>
          <w:lang w:eastAsia="en-GB"/>
        </w:rPr>
        <w:t>with sustainability at the forefront, has been really incredible.   </w:t>
      </w:r>
      <w:r w:rsidRPr="00BF1009">
        <w:rPr>
          <w:rFonts w:ascii="Gill Sans" w:eastAsia="Times New Roman" w:hAnsi="Gill Sans" w:cs="Gill Sans" w:hint="cs"/>
          <w:color w:val="000000"/>
          <w:sz w:val="22"/>
          <w:szCs w:val="22"/>
          <w:lang w:eastAsia="en-GB"/>
        </w:rPr>
        <w:br/>
        <w:t> </w:t>
      </w:r>
      <w:r w:rsidRPr="00BF1009">
        <w:rPr>
          <w:rFonts w:ascii="Gill Sans" w:eastAsia="Times New Roman" w:hAnsi="Gill Sans" w:cs="Gill Sans" w:hint="cs"/>
          <w:color w:val="000000"/>
          <w:sz w:val="22"/>
          <w:szCs w:val="22"/>
          <w:lang w:eastAsia="en-GB"/>
        </w:rPr>
        <w:br/>
      </w:r>
      <w:r w:rsidRPr="00BF1009">
        <w:rPr>
          <w:rFonts w:ascii="GILL SANS SEMIBOLD" w:eastAsia="Times New Roman" w:hAnsi="GILL SANS SEMIBOLD" w:cs="Gill Sans"/>
          <w:b/>
          <w:bCs/>
          <w:color w:val="000000"/>
          <w:sz w:val="22"/>
          <w:szCs w:val="22"/>
          <w:lang w:eastAsia="en-GB"/>
        </w:rPr>
        <w:t>4. ‘Classics Reborn’ is the campaign accompanying the collection. It celebrates the collision of creativity, energy, voices and ideas that go into the rebirth of material and self on our pursuit of living sustainably. Why is sustainability important to You?</w:t>
      </w:r>
      <w:r w:rsidRPr="00BF1009">
        <w:rPr>
          <w:rFonts w:ascii="Gill Sans" w:eastAsia="Times New Roman" w:hAnsi="Gill Sans" w:cs="Gill Sans" w:hint="cs"/>
          <w:color w:val="000000"/>
          <w:sz w:val="22"/>
          <w:szCs w:val="22"/>
          <w:lang w:eastAsia="en-GB"/>
        </w:rPr>
        <w:t> </w:t>
      </w:r>
      <w:r w:rsidRPr="00BF1009">
        <w:rPr>
          <w:rFonts w:ascii="Gill Sans" w:eastAsia="Times New Roman" w:hAnsi="Gill Sans" w:cs="Gill Sans" w:hint="cs"/>
          <w:color w:val="000000"/>
          <w:sz w:val="22"/>
          <w:szCs w:val="22"/>
          <w:lang w:eastAsia="en-GB"/>
        </w:rPr>
        <w:br/>
        <w:t xml:space="preserve">Sustainability is important to me because the future of our planet depends on it. </w:t>
      </w:r>
      <w:r w:rsidR="0048629D" w:rsidRPr="00BF1009">
        <w:rPr>
          <w:rFonts w:ascii="Gill Sans" w:eastAsia="Times New Roman" w:hAnsi="Gill Sans" w:cs="Gill Sans"/>
          <w:color w:val="000000"/>
          <w:sz w:val="22"/>
          <w:szCs w:val="22"/>
          <w:lang w:val="en-US" w:eastAsia="en-GB"/>
        </w:rPr>
        <w:t xml:space="preserve">I try to always be conscious of my personal </w:t>
      </w:r>
      <w:proofErr w:type="gramStart"/>
      <w:r w:rsidR="0048629D" w:rsidRPr="00BF1009">
        <w:rPr>
          <w:rFonts w:ascii="Gill Sans" w:eastAsia="Times New Roman" w:hAnsi="Gill Sans" w:cs="Gill Sans"/>
          <w:color w:val="000000"/>
          <w:sz w:val="22"/>
          <w:szCs w:val="22"/>
          <w:lang w:val="en-US" w:eastAsia="en-GB"/>
        </w:rPr>
        <w:t>impact, and</w:t>
      </w:r>
      <w:proofErr w:type="gramEnd"/>
      <w:r w:rsidR="0048629D" w:rsidRPr="00BF1009">
        <w:rPr>
          <w:rFonts w:ascii="Gill Sans" w:eastAsia="Times New Roman" w:hAnsi="Gill Sans" w:cs="Gill Sans"/>
          <w:color w:val="000000"/>
          <w:sz w:val="22"/>
          <w:szCs w:val="22"/>
          <w:lang w:val="en-US" w:eastAsia="en-GB"/>
        </w:rPr>
        <w:t xml:space="preserve"> make more mindful choices in my daily life.</w:t>
      </w:r>
      <w:r w:rsidRPr="00BF1009">
        <w:rPr>
          <w:rFonts w:ascii="Gill Sans" w:eastAsia="Times New Roman" w:hAnsi="Gill Sans" w:cs="Gill Sans" w:hint="cs"/>
          <w:color w:val="000000"/>
          <w:sz w:val="22"/>
          <w:szCs w:val="22"/>
          <w:lang w:eastAsia="en-GB"/>
        </w:rPr>
        <w:t xml:space="preserve"> The climate crisis is something you really can’t ignore anymore, and what we wear </w:t>
      </w:r>
      <w:r w:rsidR="004709CF" w:rsidRPr="00BF1009">
        <w:rPr>
          <w:rFonts w:ascii="Gill Sans" w:eastAsia="Times New Roman" w:hAnsi="Gill Sans" w:cs="Gill Sans"/>
          <w:color w:val="000000"/>
          <w:sz w:val="22"/>
          <w:szCs w:val="22"/>
          <w:lang w:val="en-US" w:eastAsia="en-GB"/>
        </w:rPr>
        <w:t>can have</w:t>
      </w:r>
      <w:r w:rsidRPr="00BF1009">
        <w:rPr>
          <w:rFonts w:ascii="Gill Sans" w:eastAsia="Times New Roman" w:hAnsi="Gill Sans" w:cs="Gill Sans" w:hint="cs"/>
          <w:color w:val="000000"/>
          <w:sz w:val="22"/>
          <w:szCs w:val="22"/>
          <w:lang w:eastAsia="en-GB"/>
        </w:rPr>
        <w:t xml:space="preserve"> such an enormous</w:t>
      </w:r>
      <w:r w:rsidRPr="00DE283B">
        <w:rPr>
          <w:rFonts w:ascii="Gill Sans" w:eastAsia="Times New Roman" w:hAnsi="Gill Sans" w:cs="Gill Sans" w:hint="cs"/>
          <w:color w:val="000000"/>
          <w:sz w:val="22"/>
          <w:szCs w:val="22"/>
          <w:lang w:eastAsia="en-GB"/>
        </w:rPr>
        <w:t xml:space="preserve"> environmental impact so I am so excited to be working with Tommy on “Classic Reborn” to do my part in ensuring that what we wear and put into the world is more sustainable.</w:t>
      </w:r>
      <w:r w:rsidRPr="00DE283B">
        <w:rPr>
          <w:rFonts w:ascii="Gill Sans" w:eastAsia="Times New Roman" w:hAnsi="Gill Sans" w:cs="Gill Sans" w:hint="cs"/>
          <w:color w:val="000000"/>
          <w:sz w:val="22"/>
          <w:szCs w:val="22"/>
          <w:lang w:eastAsia="en-GB"/>
        </w:rPr>
        <w:br/>
        <w:t> </w:t>
      </w:r>
      <w:r w:rsidRPr="00DE283B">
        <w:rPr>
          <w:rFonts w:ascii="Gill Sans" w:eastAsia="Times New Roman" w:hAnsi="Gill Sans" w:cs="Gill Sans" w:hint="cs"/>
          <w:color w:val="000000"/>
          <w:sz w:val="22"/>
          <w:szCs w:val="22"/>
          <w:lang w:eastAsia="en-GB"/>
        </w:rPr>
        <w:br/>
      </w:r>
      <w:r w:rsidRPr="00DE283B">
        <w:rPr>
          <w:rFonts w:ascii="GILL SANS SEMIBOLD" w:eastAsia="Times New Roman" w:hAnsi="GILL SANS SEMIBOLD" w:cs="Gill Sans"/>
          <w:b/>
          <w:bCs/>
          <w:color w:val="000000"/>
          <w:sz w:val="22"/>
          <w:szCs w:val="22"/>
          <w:lang w:eastAsia="en-GB"/>
        </w:rPr>
        <w:t>5. How do you consider sustainability in your everyday life? And how do you take sustainability into consideration when it comes to fashion and style?</w:t>
      </w:r>
      <w:r w:rsidRPr="00DE283B">
        <w:rPr>
          <w:rFonts w:ascii="Gill Sans" w:eastAsia="Times New Roman" w:hAnsi="Gill Sans" w:cs="Gill Sans" w:hint="cs"/>
          <w:color w:val="000000"/>
          <w:sz w:val="22"/>
          <w:szCs w:val="22"/>
          <w:lang w:eastAsia="en-GB"/>
        </w:rPr>
        <w:br/>
        <w:t>I personally try to make choices of what I wear, based on sustainability first, and to upcycle and thrift when I can. I also think it’s important to pick pieces of high-quality clothing that you can use repeatedly. </w:t>
      </w:r>
      <w:r w:rsidRPr="00DE283B">
        <w:rPr>
          <w:rFonts w:ascii="Gill Sans" w:eastAsia="Times New Roman" w:hAnsi="Gill Sans" w:cs="Gill Sans" w:hint="cs"/>
          <w:color w:val="000000"/>
          <w:sz w:val="22"/>
          <w:szCs w:val="22"/>
          <w:lang w:eastAsia="en-GB"/>
        </w:rPr>
        <w:br/>
        <w:t> </w:t>
      </w:r>
      <w:r w:rsidRPr="00DE283B">
        <w:rPr>
          <w:rFonts w:ascii="Gill Sans" w:eastAsia="Times New Roman" w:hAnsi="Gill Sans" w:cs="Gill Sans" w:hint="cs"/>
          <w:color w:val="000000"/>
          <w:sz w:val="22"/>
          <w:szCs w:val="22"/>
          <w:lang w:eastAsia="en-GB"/>
        </w:rPr>
        <w:br/>
      </w:r>
      <w:r w:rsidRPr="00DE283B">
        <w:rPr>
          <w:rFonts w:ascii="GILL SANS SEMIBOLD" w:eastAsia="Times New Roman" w:hAnsi="GILL SANS SEMIBOLD" w:cs="Gill Sans"/>
          <w:b/>
          <w:bCs/>
          <w:color w:val="000000"/>
          <w:sz w:val="22"/>
          <w:szCs w:val="22"/>
          <w:lang w:eastAsia="en-GB"/>
        </w:rPr>
        <w:t>6. What have you learned about sustainability throughout the design process?</w:t>
      </w:r>
      <w:r w:rsidRPr="00DE283B">
        <w:rPr>
          <w:rFonts w:ascii="Gill Sans" w:eastAsia="Times New Roman" w:hAnsi="Gill Sans" w:cs="Gill Sans" w:hint="cs"/>
          <w:color w:val="000000"/>
          <w:sz w:val="22"/>
          <w:szCs w:val="22"/>
          <w:lang w:eastAsia="en-GB"/>
        </w:rPr>
        <w:br/>
        <w:t xml:space="preserve">I’ve learned a lot about how sustainable fashion and the design process works. It’s crazy how many points there are in the production process that can be improved to make things more sustainable, from the dye process to how the fabric is cut. I’m so grateful to have spent time with Tommy and his design team to really sit down and learn about different materials, and processes. Tommy also worked with my team to design my outfits for shows and events that included vintage and </w:t>
      </w:r>
      <w:r>
        <w:rPr>
          <w:rFonts w:ascii="Gill Sans" w:eastAsia="Times New Roman" w:hAnsi="Gill Sans" w:cs="Gill Sans"/>
          <w:color w:val="000000"/>
          <w:sz w:val="22"/>
          <w:szCs w:val="22"/>
          <w:lang w:val="en-US" w:eastAsia="en-GB"/>
        </w:rPr>
        <w:t xml:space="preserve">more </w:t>
      </w:r>
      <w:r w:rsidRPr="00DE283B">
        <w:rPr>
          <w:rFonts w:ascii="Gill Sans" w:eastAsia="Times New Roman" w:hAnsi="Gill Sans" w:cs="Gill Sans" w:hint="cs"/>
          <w:color w:val="000000"/>
          <w:sz w:val="22"/>
          <w:szCs w:val="22"/>
          <w:lang w:eastAsia="en-GB"/>
        </w:rPr>
        <w:t>sustainable options. </w:t>
      </w:r>
      <w:r w:rsidRPr="00DE283B">
        <w:rPr>
          <w:rFonts w:ascii="Gill Sans" w:eastAsia="Times New Roman" w:hAnsi="Gill Sans" w:cs="Gill Sans" w:hint="cs"/>
          <w:color w:val="000000"/>
          <w:sz w:val="22"/>
          <w:szCs w:val="22"/>
          <w:lang w:eastAsia="en-GB"/>
        </w:rPr>
        <w:br/>
        <w:t> </w:t>
      </w:r>
      <w:r w:rsidRPr="00DE283B">
        <w:rPr>
          <w:rFonts w:ascii="Gill Sans" w:eastAsia="Times New Roman" w:hAnsi="Gill Sans" w:cs="Gill Sans" w:hint="cs"/>
          <w:color w:val="000000"/>
          <w:sz w:val="22"/>
          <w:szCs w:val="22"/>
          <w:lang w:eastAsia="en-GB"/>
        </w:rPr>
        <w:br/>
      </w:r>
      <w:r w:rsidRPr="00DE283B">
        <w:rPr>
          <w:rFonts w:ascii="GILL SANS SEMIBOLD" w:eastAsia="Times New Roman" w:hAnsi="GILL SANS SEMIBOLD" w:cs="Gill Sans"/>
          <w:b/>
          <w:bCs/>
          <w:color w:val="000000"/>
          <w:sz w:val="22"/>
          <w:szCs w:val="22"/>
          <w:lang w:eastAsia="en-GB"/>
        </w:rPr>
        <w:t>7. What is your favorite piece in the collection?</w:t>
      </w:r>
      <w:r w:rsidRPr="00DE283B">
        <w:rPr>
          <w:rFonts w:ascii="Gill Sans" w:eastAsia="Times New Roman" w:hAnsi="Gill Sans" w:cs="Gill Sans" w:hint="cs"/>
          <w:color w:val="000000"/>
          <w:sz w:val="22"/>
          <w:szCs w:val="22"/>
          <w:lang w:eastAsia="en-GB"/>
        </w:rPr>
        <w:br/>
        <w:t>The blue classic jacket </w:t>
      </w:r>
      <w:r w:rsidRPr="00DE283B">
        <w:rPr>
          <w:rFonts w:ascii="Gill Sans" w:eastAsia="Times New Roman" w:hAnsi="Gill Sans" w:cs="Gill Sans" w:hint="cs"/>
          <w:color w:val="000000"/>
          <w:sz w:val="22"/>
          <w:szCs w:val="22"/>
          <w:lang w:eastAsia="en-GB"/>
        </w:rPr>
        <w:br/>
        <w:t> </w:t>
      </w:r>
      <w:r w:rsidRPr="00DE283B">
        <w:rPr>
          <w:rFonts w:ascii="Gill Sans" w:eastAsia="Times New Roman" w:hAnsi="Gill Sans" w:cs="Gill Sans" w:hint="cs"/>
          <w:color w:val="000000"/>
          <w:sz w:val="22"/>
          <w:szCs w:val="22"/>
          <w:lang w:eastAsia="en-GB"/>
        </w:rPr>
        <w:br/>
      </w:r>
      <w:r w:rsidRPr="00DE283B">
        <w:rPr>
          <w:rFonts w:ascii="GILL SANS SEMIBOLD" w:eastAsia="Times New Roman" w:hAnsi="GILL SANS SEMIBOLD" w:cs="Gill Sans"/>
          <w:b/>
          <w:bCs/>
          <w:color w:val="000000"/>
          <w:sz w:val="22"/>
          <w:szCs w:val="22"/>
          <w:lang w:eastAsia="en-GB"/>
        </w:rPr>
        <w:t>8. What advice would you give to someone who would like live more sustainably and contribute to a positive change?</w:t>
      </w:r>
      <w:r w:rsidRPr="00DE283B">
        <w:rPr>
          <w:rFonts w:ascii="Gill Sans" w:eastAsia="Times New Roman" w:hAnsi="Gill Sans" w:cs="Gill Sans" w:hint="cs"/>
          <w:color w:val="000000"/>
          <w:sz w:val="22"/>
          <w:szCs w:val="22"/>
          <w:lang w:eastAsia="en-GB"/>
        </w:rPr>
        <w:br/>
        <w:t>Start small and do what you can, and try to keep yourself accountable. Don’t change your entire life overnight, it’s impossible to sustain that. And know that the small wins and choices you make really do matter.</w:t>
      </w:r>
    </w:p>
    <w:sectPr w:rsidR="00DE283B" w:rsidRPr="00DE283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3204" w14:textId="77777777" w:rsidR="004B7936" w:rsidRDefault="004B7936" w:rsidP="00D52B2C">
      <w:r>
        <w:separator/>
      </w:r>
    </w:p>
  </w:endnote>
  <w:endnote w:type="continuationSeparator" w:id="0">
    <w:p w14:paraId="02A02033" w14:textId="77777777" w:rsidR="004B7936" w:rsidRDefault="004B7936" w:rsidP="00D5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2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68DF" w14:textId="77777777" w:rsidR="004B7936" w:rsidRDefault="004B7936" w:rsidP="00D52B2C">
      <w:r>
        <w:separator/>
      </w:r>
    </w:p>
  </w:footnote>
  <w:footnote w:type="continuationSeparator" w:id="0">
    <w:p w14:paraId="4E3C6C1F" w14:textId="77777777" w:rsidR="004B7936" w:rsidRDefault="004B7936" w:rsidP="00D52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8454" w14:textId="77777777" w:rsidR="00D52B2C" w:rsidRPr="00D52B2C" w:rsidRDefault="00D52B2C" w:rsidP="00D52B2C">
    <w:pPr>
      <w:jc w:val="center"/>
      <w:rPr>
        <w:rFonts w:ascii="Times New Roman" w:eastAsia="Times New Roman" w:hAnsi="Times New Roman" w:cs="Times New Roman"/>
        <w:lang w:eastAsia="en-GB"/>
      </w:rPr>
    </w:pPr>
    <w:r w:rsidRPr="00D52B2C">
      <w:rPr>
        <w:rFonts w:ascii="Arial" w:eastAsia="Times New Roman" w:hAnsi="Arial" w:cs="Arial"/>
        <w:color w:val="000000"/>
        <w:sz w:val="22"/>
        <w:szCs w:val="22"/>
        <w:bdr w:val="none" w:sz="0" w:space="0" w:color="auto" w:frame="1"/>
        <w:lang w:eastAsia="en-GB"/>
      </w:rPr>
      <w:fldChar w:fldCharType="begin"/>
    </w:r>
    <w:r w:rsidRPr="00D52B2C">
      <w:rPr>
        <w:rFonts w:ascii="Arial" w:eastAsia="Times New Roman" w:hAnsi="Arial" w:cs="Arial"/>
        <w:color w:val="000000"/>
        <w:sz w:val="22"/>
        <w:szCs w:val="22"/>
        <w:bdr w:val="none" w:sz="0" w:space="0" w:color="auto" w:frame="1"/>
        <w:lang w:eastAsia="en-GB"/>
      </w:rPr>
      <w:instrText xml:space="preserve"> INCLUDEPICTURE "https://lh3.googleusercontent.com/00nPS_Z12B4r-IOA9Z3w8L49Yon9Ryy0tU4oX19s-mNWcAK3K2Syk6223nK0ncaWZlbJ9LC57EDczKRFNgboOBNYgTBfnbmDynW75ios1d3QGfIpb8qvljHR_Ee7yeyFWclZIcVkf_ja9APWnEAiTfzdYsZ0GT_Hoa8QVqmM-BewoKduOGqCTnf-tcPY-g" \* MERGEFORMATINET </w:instrText>
    </w:r>
    <w:r w:rsidRPr="00D52B2C">
      <w:rPr>
        <w:rFonts w:ascii="Arial" w:eastAsia="Times New Roman" w:hAnsi="Arial" w:cs="Arial"/>
        <w:color w:val="000000"/>
        <w:sz w:val="22"/>
        <w:szCs w:val="22"/>
        <w:bdr w:val="none" w:sz="0" w:space="0" w:color="auto" w:frame="1"/>
        <w:lang w:eastAsia="en-GB"/>
      </w:rPr>
      <w:fldChar w:fldCharType="separate"/>
    </w:r>
    <w:r w:rsidRPr="00D52B2C">
      <w:rPr>
        <w:rFonts w:ascii="Arial" w:eastAsia="Times New Roman" w:hAnsi="Arial" w:cs="Arial"/>
        <w:noProof/>
        <w:color w:val="000000"/>
        <w:sz w:val="22"/>
        <w:szCs w:val="22"/>
        <w:bdr w:val="none" w:sz="0" w:space="0" w:color="auto" w:frame="1"/>
        <w:lang w:val="en-US"/>
      </w:rPr>
      <w:drawing>
        <wp:inline distT="0" distB="0" distL="0" distR="0" wp14:anchorId="270D1116" wp14:editId="3B554F03">
          <wp:extent cx="2246811" cy="2078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97" cy="226562"/>
                  </a:xfrm>
                  <a:prstGeom prst="rect">
                    <a:avLst/>
                  </a:prstGeom>
                  <a:noFill/>
                  <a:ln>
                    <a:noFill/>
                  </a:ln>
                </pic:spPr>
              </pic:pic>
            </a:graphicData>
          </a:graphic>
        </wp:inline>
      </w:drawing>
    </w:r>
    <w:r w:rsidRPr="00D52B2C">
      <w:rPr>
        <w:rFonts w:ascii="Arial" w:eastAsia="Times New Roman" w:hAnsi="Arial" w:cs="Arial"/>
        <w:color w:val="000000"/>
        <w:sz w:val="22"/>
        <w:szCs w:val="22"/>
        <w:bdr w:val="none" w:sz="0" w:space="0" w:color="auto" w:frame="1"/>
        <w:lang w:eastAsia="en-GB"/>
      </w:rPr>
      <w:fldChar w:fldCharType="end"/>
    </w:r>
  </w:p>
  <w:p w14:paraId="4B9C7D75" w14:textId="77777777" w:rsidR="00D52B2C" w:rsidRPr="00D52B2C" w:rsidRDefault="00D52B2C" w:rsidP="00D52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3B"/>
    <w:rsid w:val="00321C75"/>
    <w:rsid w:val="004709CF"/>
    <w:rsid w:val="0048629D"/>
    <w:rsid w:val="004B7936"/>
    <w:rsid w:val="004F4FAC"/>
    <w:rsid w:val="00533ED6"/>
    <w:rsid w:val="00807426"/>
    <w:rsid w:val="008D2801"/>
    <w:rsid w:val="00A9450E"/>
    <w:rsid w:val="00A94B6C"/>
    <w:rsid w:val="00AD10B0"/>
    <w:rsid w:val="00AE295B"/>
    <w:rsid w:val="00BF1009"/>
    <w:rsid w:val="00C91A1E"/>
    <w:rsid w:val="00D06CE0"/>
    <w:rsid w:val="00D34A2B"/>
    <w:rsid w:val="00D52B2C"/>
    <w:rsid w:val="00DE283B"/>
    <w:rsid w:val="00E07921"/>
    <w:rsid w:val="00F90A2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DBEB0"/>
  <w15:chartTrackingRefBased/>
  <w15:docId w15:val="{5082BB66-2328-8440-935D-237B951D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E283B"/>
  </w:style>
  <w:style w:type="paragraph" w:styleId="Header">
    <w:name w:val="header"/>
    <w:basedOn w:val="Normal"/>
    <w:link w:val="HeaderChar"/>
    <w:uiPriority w:val="99"/>
    <w:unhideWhenUsed/>
    <w:rsid w:val="00D52B2C"/>
    <w:pPr>
      <w:tabs>
        <w:tab w:val="center" w:pos="4513"/>
        <w:tab w:val="right" w:pos="9026"/>
      </w:tabs>
    </w:pPr>
  </w:style>
  <w:style w:type="character" w:customStyle="1" w:styleId="HeaderChar">
    <w:name w:val="Header Char"/>
    <w:basedOn w:val="DefaultParagraphFont"/>
    <w:link w:val="Header"/>
    <w:uiPriority w:val="99"/>
    <w:rsid w:val="00D52B2C"/>
  </w:style>
  <w:style w:type="paragraph" w:styleId="Footer">
    <w:name w:val="footer"/>
    <w:basedOn w:val="Normal"/>
    <w:link w:val="FooterChar"/>
    <w:uiPriority w:val="99"/>
    <w:unhideWhenUsed/>
    <w:rsid w:val="00D52B2C"/>
    <w:pPr>
      <w:tabs>
        <w:tab w:val="center" w:pos="4513"/>
        <w:tab w:val="right" w:pos="9026"/>
      </w:tabs>
    </w:pPr>
  </w:style>
  <w:style w:type="character" w:customStyle="1" w:styleId="FooterChar">
    <w:name w:val="Footer Char"/>
    <w:basedOn w:val="DefaultParagraphFont"/>
    <w:link w:val="Footer"/>
    <w:uiPriority w:val="99"/>
    <w:rsid w:val="00D52B2C"/>
  </w:style>
  <w:style w:type="character" w:styleId="CommentReference">
    <w:name w:val="annotation reference"/>
    <w:basedOn w:val="DefaultParagraphFont"/>
    <w:uiPriority w:val="99"/>
    <w:semiHidden/>
    <w:unhideWhenUsed/>
    <w:rsid w:val="00F90A27"/>
    <w:rPr>
      <w:sz w:val="16"/>
      <w:szCs w:val="16"/>
    </w:rPr>
  </w:style>
  <w:style w:type="paragraph" w:styleId="CommentText">
    <w:name w:val="annotation text"/>
    <w:basedOn w:val="Normal"/>
    <w:link w:val="CommentTextChar"/>
    <w:uiPriority w:val="99"/>
    <w:semiHidden/>
    <w:unhideWhenUsed/>
    <w:rsid w:val="00F90A27"/>
    <w:rPr>
      <w:sz w:val="20"/>
      <w:szCs w:val="20"/>
    </w:rPr>
  </w:style>
  <w:style w:type="character" w:customStyle="1" w:styleId="CommentTextChar">
    <w:name w:val="Comment Text Char"/>
    <w:basedOn w:val="DefaultParagraphFont"/>
    <w:link w:val="CommentText"/>
    <w:uiPriority w:val="99"/>
    <w:semiHidden/>
    <w:rsid w:val="00F90A27"/>
    <w:rPr>
      <w:sz w:val="20"/>
      <w:szCs w:val="20"/>
    </w:rPr>
  </w:style>
  <w:style w:type="paragraph" w:styleId="CommentSubject">
    <w:name w:val="annotation subject"/>
    <w:basedOn w:val="CommentText"/>
    <w:next w:val="CommentText"/>
    <w:link w:val="CommentSubjectChar"/>
    <w:uiPriority w:val="99"/>
    <w:semiHidden/>
    <w:unhideWhenUsed/>
    <w:rsid w:val="00F90A27"/>
    <w:rPr>
      <w:b/>
      <w:bCs/>
    </w:rPr>
  </w:style>
  <w:style w:type="character" w:customStyle="1" w:styleId="CommentSubjectChar">
    <w:name w:val="Comment Subject Char"/>
    <w:basedOn w:val="CommentTextChar"/>
    <w:link w:val="CommentSubject"/>
    <w:uiPriority w:val="99"/>
    <w:semiHidden/>
    <w:rsid w:val="00F90A27"/>
    <w:rPr>
      <w:b/>
      <w:bCs/>
      <w:sz w:val="20"/>
      <w:szCs w:val="20"/>
    </w:rPr>
  </w:style>
  <w:style w:type="paragraph" w:styleId="BalloonText">
    <w:name w:val="Balloon Text"/>
    <w:basedOn w:val="Normal"/>
    <w:link w:val="BalloonTextChar"/>
    <w:uiPriority w:val="99"/>
    <w:semiHidden/>
    <w:unhideWhenUsed/>
    <w:rsid w:val="00D06C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313168">
      <w:bodyDiv w:val="1"/>
      <w:marLeft w:val="0"/>
      <w:marRight w:val="0"/>
      <w:marTop w:val="0"/>
      <w:marBottom w:val="0"/>
      <w:divBdr>
        <w:top w:val="none" w:sz="0" w:space="0" w:color="auto"/>
        <w:left w:val="none" w:sz="0" w:space="0" w:color="auto"/>
        <w:bottom w:val="none" w:sz="0" w:space="0" w:color="auto"/>
        <w:right w:val="none" w:sz="0" w:space="0" w:color="auto"/>
      </w:divBdr>
    </w:div>
    <w:div w:id="20277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8D41F814A4B4B83E139DD60088E6E" ma:contentTypeVersion="14" ma:contentTypeDescription="Create a new document." ma:contentTypeScope="" ma:versionID="08a8503e60123ba8fd73679268ca34f4">
  <xsd:schema xmlns:xsd="http://www.w3.org/2001/XMLSchema" xmlns:xs="http://www.w3.org/2001/XMLSchema" xmlns:p="http://schemas.microsoft.com/office/2006/metadata/properties" xmlns:ns3="b71e58fd-7361-4429-b400-f7ffe9d4068a" xmlns:ns4="d1496ae3-d724-4c5c-815f-703e432a3a95" targetNamespace="http://schemas.microsoft.com/office/2006/metadata/properties" ma:root="true" ma:fieldsID="e93e3b839133a42b5fec19778e30d8cc" ns3:_="" ns4:_="">
    <xsd:import namespace="b71e58fd-7361-4429-b400-f7ffe9d4068a"/>
    <xsd:import namespace="d1496ae3-d724-4c5c-815f-703e432a3a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e58fd-7361-4429-b400-f7ffe9d406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96ae3-d724-4c5c-815f-703e432a3a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1496ae3-d724-4c5c-815f-703e432a3a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95458-081E-46C7-B1F6-C75174C25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e58fd-7361-4429-b400-f7ffe9d4068a"/>
    <ds:schemaRef ds:uri="d1496ae3-d724-4c5c-815f-703e432a3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0D150-E396-4203-A0C9-5FF3436F391A}">
  <ds:schemaRefs>
    <ds:schemaRef ds:uri="http://schemas.microsoft.com/office/2006/metadata/properties"/>
    <ds:schemaRef ds:uri="http://schemas.microsoft.com/office/infopath/2007/PartnerControls"/>
    <ds:schemaRef ds:uri="d1496ae3-d724-4c5c-815f-703e432a3a95"/>
  </ds:schemaRefs>
</ds:datastoreItem>
</file>

<file path=customXml/itemProps3.xml><?xml version="1.0" encoding="utf-8"?>
<ds:datastoreItem xmlns:ds="http://schemas.openxmlformats.org/officeDocument/2006/customXml" ds:itemID="{E10A8D07-C63A-48C9-9987-B04AB580F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Volt</dc:creator>
  <cp:keywords/>
  <dc:description/>
  <cp:lastModifiedBy>Maja Volt</cp:lastModifiedBy>
  <cp:revision>3</cp:revision>
  <dcterms:created xsi:type="dcterms:W3CDTF">2023-02-17T15:09:00Z</dcterms:created>
  <dcterms:modified xsi:type="dcterms:W3CDTF">2023-03-06T13:01:00Z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0x0101005608D41F814A4B4B83E139DD60088E6E</vt:lpwstr>
  </property>
</Properties>
</file>